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0473A" w:rsidRDefault="00C167F0" w:rsidP="00B0473A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7537450" cy="4387215"/>
            <wp:effectExtent l="0" t="0" r="6350" b="0"/>
            <wp:wrapNone/>
            <wp:docPr id="6" name="Bild 6" descr="bildbanksillustrationer, clip art samt tecknat material och ikoner med hösten faller - höstlö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banksillustrationer, clip art samt tecknat material och ikoner med hösten faller - höstlö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F9">
        <w:rPr>
          <w:noProof/>
          <w:lang w:eastAsia="sv-SE"/>
        </w:rPr>
        <w:drawing>
          <wp:anchor distT="0" distB="0" distL="114300" distR="114300" simplePos="0" relativeHeight="251679744" behindDoc="1" locked="0" layoutInCell="1" allowOverlap="1" wp14:anchorId="7A711C40" wp14:editId="6055ADA6">
            <wp:simplePos x="0" y="0"/>
            <wp:positionH relativeFrom="margin">
              <wp:posOffset>1043305</wp:posOffset>
            </wp:positionH>
            <wp:positionV relativeFrom="paragraph">
              <wp:posOffset>-868045</wp:posOffset>
            </wp:positionV>
            <wp:extent cx="4070350" cy="1242060"/>
            <wp:effectExtent l="0" t="0" r="6350" b="0"/>
            <wp:wrapNone/>
            <wp:docPr id="21" name="Bild 1" descr="Höstlöv – Uppsala läns norra biodlarfö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östlöv – Uppsala läns norra biodlarföre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AA" w:rsidRDefault="00971A58" w:rsidP="00B0473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DA8AA" wp14:editId="72FC6DF4">
                <wp:simplePos x="0" y="0"/>
                <wp:positionH relativeFrom="margin">
                  <wp:posOffset>336550</wp:posOffset>
                </wp:positionH>
                <wp:positionV relativeFrom="paragraph">
                  <wp:posOffset>255905</wp:posOffset>
                </wp:positionV>
                <wp:extent cx="5092700" cy="622300"/>
                <wp:effectExtent l="0" t="0" r="0" b="63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473A" w:rsidRPr="00B0473A" w:rsidRDefault="00B0473A" w:rsidP="00B0473A">
                            <w:pPr>
                              <w:jc w:val="center"/>
                              <w:rPr>
                                <w:b/>
                                <w:color w:val="CC9900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51E"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82550" w14:h="38100" w14:prst="coolSlant"/>
                                </w14:props3d>
                              </w:rPr>
                              <w:t xml:space="preserve">Månadsbrev september </w:t>
                            </w:r>
                            <w:r>
                              <w:rPr>
                                <w:b/>
                                <w:color w:val="CC9900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DA8A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6.5pt;margin-top:20.15pt;width:401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" filled="f" stroked="f">
                <v:textbox>
                  <w:txbxContent>
                    <w:p w:rsidR="00B0473A" w:rsidRPr="00B0473A" w:rsidRDefault="00B0473A" w:rsidP="00B0473A">
                      <w:pPr>
                        <w:jc w:val="center"/>
                        <w:rPr>
                          <w:b/>
                          <w:color w:val="CC9900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551E">
                        <w:rPr>
                          <w:b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82550" w14:h="38100" w14:prst="coolSlant"/>
                          </w14:props3d>
                        </w:rPr>
                        <w:t xml:space="preserve">Månadsbrev september </w:t>
                      </w:r>
                      <w:r>
                        <w:rPr>
                          <w:b/>
                          <w:color w:val="CC9900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7AA" w:rsidRDefault="00DA37AA" w:rsidP="00B0473A"/>
    <w:p w:rsidR="00DA37AA" w:rsidRDefault="00DA37AA" w:rsidP="00B0473A"/>
    <w:p w:rsidR="0081755E" w:rsidRDefault="0081755E" w:rsidP="00DA37AA">
      <w:pPr>
        <w:ind w:firstLine="720"/>
      </w:pPr>
    </w:p>
    <w:p w:rsidR="00B0473A" w:rsidRDefault="00B0473A" w:rsidP="00DA37AA">
      <w:pPr>
        <w:ind w:firstLine="720"/>
      </w:pPr>
      <w:r>
        <w:t xml:space="preserve">Hej föreningar i Knivsta!   </w:t>
      </w:r>
    </w:p>
    <w:p w:rsidR="00F679E8" w:rsidRDefault="00F679E8" w:rsidP="00DA37AA">
      <w:pPr>
        <w:ind w:left="720"/>
      </w:pPr>
      <w:r>
        <w:t>Nu har vi har kommit en bit in i hösten och det är härligt att se all aktivitet som pågår i kommunens lokaler runt om i Knivsta. Genom det breda utbudet av fritidssysselsättning bidrar ni föreningar verkligen med att ge glädje, rörelse och en meningsfull fritid till kommunens invånare!</w:t>
      </w:r>
    </w:p>
    <w:p w:rsidR="00F679E8" w:rsidRDefault="00F679E8" w:rsidP="00DA37AA">
      <w:pPr>
        <w:ind w:left="720"/>
      </w:pPr>
      <w:r>
        <w:t>Den här månaden hjälper vi på bokningsenheten till</w:t>
      </w:r>
      <w:r w:rsidR="00971A58">
        <w:t xml:space="preserve"> att skriva månadsbrevet</w:t>
      </w:r>
      <w:r>
        <w:t xml:space="preserve"> då Therese, som vanligtvis skriver brevet, har varit sjukskriven sedan en tid tillbaka. Vi har dock fått glädjande besked om att hon är på bättringsvägen och tillbaka i mindre omfattning!</w:t>
      </w:r>
    </w:p>
    <w:p w:rsidR="00B0473A" w:rsidRDefault="00971A58" w:rsidP="00B0473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32827" wp14:editId="241864DE">
                <wp:simplePos x="0" y="0"/>
                <wp:positionH relativeFrom="column">
                  <wp:posOffset>370205</wp:posOffset>
                </wp:positionH>
                <wp:positionV relativeFrom="paragraph">
                  <wp:posOffset>117475</wp:posOffset>
                </wp:positionV>
                <wp:extent cx="3397250" cy="4826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473A" w:rsidRPr="005D551E" w:rsidRDefault="002415DE" w:rsidP="00DA37AA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D551E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En tillbakablick på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2827" id="Textruta 2" o:spid="_x0000_s1027" type="#_x0000_t202" style="position:absolute;margin-left:29.15pt;margin-top:9.25pt;width:267.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" filled="f" stroked="f">
                <v:textbox>
                  <w:txbxContent>
                    <w:p w:rsidR="00B0473A" w:rsidRPr="005D551E" w:rsidRDefault="002415DE" w:rsidP="00DA37AA">
                      <w:pPr>
                        <w:rPr>
                          <w:b/>
                          <w:color w:val="FFFF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D551E">
                        <w:rPr>
                          <w:b/>
                          <w:color w:val="FFFF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En tillbakablick på 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B0473A" w:rsidRDefault="00B0473A" w:rsidP="00B0473A"/>
    <w:p w:rsidR="002415DE" w:rsidRDefault="002415DE" w:rsidP="002F10AF">
      <w:pPr>
        <w:pStyle w:val="Liststycke"/>
        <w:numPr>
          <w:ilvl w:val="0"/>
          <w:numId w:val="2"/>
        </w:numPr>
      </w:pPr>
      <w:r>
        <w:t>Under september månad har vi haft</w:t>
      </w:r>
      <w:r w:rsidRPr="002415DE">
        <w:t xml:space="preserve"> glädjen att välkomna </w:t>
      </w:r>
      <w:r>
        <w:t xml:space="preserve">3 nya kollegor till oss. Eva, Nathalie och Matilda kan ni träffa i receptionen på CIK </w:t>
      </w:r>
      <w:r w:rsidR="002F10AF">
        <w:t>samt ha kontakt med när det gäller frågor kring lokalbokning.</w:t>
      </w:r>
    </w:p>
    <w:p w:rsidR="002F10AF" w:rsidRPr="00637B72" w:rsidRDefault="002F10AF" w:rsidP="002F10AF">
      <w:pPr>
        <w:pStyle w:val="Liststycke"/>
        <w:numPr>
          <w:ilvl w:val="0"/>
          <w:numId w:val="2"/>
        </w:numPr>
      </w:pPr>
      <w:r w:rsidRPr="002F10AF">
        <w:rPr>
          <w:rFonts w:ascii="Calibri" w:eastAsia="Times New Roman" w:hAnsi="Calibri" w:cs="Calibri"/>
          <w:szCs w:val="24"/>
          <w:lang w:eastAsia="sv-SE"/>
        </w:rPr>
        <w:t>Den 30 september äger Idrottens dag rum på CIK och RF-SISU anordnar då aktiviteter</w:t>
      </w:r>
      <w:r>
        <w:rPr>
          <w:rFonts w:ascii="Calibri" w:eastAsia="Times New Roman" w:hAnsi="Calibri" w:cs="Calibri"/>
          <w:szCs w:val="24"/>
          <w:lang w:eastAsia="sv-SE"/>
        </w:rPr>
        <w:t xml:space="preserve"> för skolan</w:t>
      </w:r>
      <w:r w:rsidRPr="002F10AF">
        <w:rPr>
          <w:rFonts w:ascii="Calibri" w:eastAsia="Times New Roman" w:hAnsi="Calibri" w:cs="Calibri"/>
          <w:szCs w:val="24"/>
          <w:lang w:eastAsia="sv-SE"/>
        </w:rPr>
        <w:t xml:space="preserve"> tillsammans med föreningslivet i Knivsta. Det kommer bli en dag med mycket liv och rörelse!</w:t>
      </w:r>
    </w:p>
    <w:p w:rsidR="002F10AF" w:rsidRDefault="009949E6" w:rsidP="00971A58">
      <w:pPr>
        <w:ind w:left="360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FC9EAA" wp14:editId="415FA870">
                <wp:simplePos x="0" y="0"/>
                <wp:positionH relativeFrom="column">
                  <wp:posOffset>-104775</wp:posOffset>
                </wp:positionH>
                <wp:positionV relativeFrom="paragraph">
                  <wp:posOffset>90170</wp:posOffset>
                </wp:positionV>
                <wp:extent cx="4495800" cy="374650"/>
                <wp:effectExtent l="0" t="0" r="0" b="508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61F9" w:rsidRPr="005D551E" w:rsidRDefault="00B461F9" w:rsidP="00B461F9">
                            <w:pPr>
                              <w:pStyle w:val="Liststycke"/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ircle"/>
                                </w14:props3d>
                              </w:rPr>
                            </w:pPr>
                            <w:r w:rsidRPr="005D551E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ircle"/>
                                </w14:props3d>
                              </w:rPr>
                              <w:t>Vad händer framöver?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C9EAA" id="Textruta 18" o:spid="_x0000_s1028" type="#_x0000_t202" style="position:absolute;left:0;text-align:left;margin-left:-8.25pt;margin-top:7.1pt;width:354pt;height:29.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" filled="f" stroked="f">
                <v:textbox style="mso-fit-shape-to-text:t">
                  <w:txbxContent>
                    <w:p w:rsidR="00B461F9" w:rsidRPr="005D551E" w:rsidRDefault="00B461F9" w:rsidP="00B461F9">
                      <w:pPr>
                        <w:pStyle w:val="Liststycke"/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ircle"/>
                          </w14:props3d>
                        </w:rPr>
                      </w:pPr>
                      <w:r w:rsidRPr="005D551E">
                        <w:rPr>
                          <w:b/>
                          <w:color w:val="FFFF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ircle"/>
                          </w14:props3d>
                        </w:rPr>
                        <w:t>Vad händer framöver?</w:t>
                      </w:r>
                    </w:p>
                  </w:txbxContent>
                </v:textbox>
              </v:shape>
            </w:pict>
          </mc:Fallback>
        </mc:AlternateContent>
      </w:r>
      <w:r w:rsidR="00543A9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73F73" wp14:editId="24F9F6F8">
                <wp:simplePos x="0" y="0"/>
                <wp:positionH relativeFrom="column">
                  <wp:posOffset>789305</wp:posOffset>
                </wp:positionH>
                <wp:positionV relativeFrom="paragraph">
                  <wp:posOffset>211455</wp:posOffset>
                </wp:positionV>
                <wp:extent cx="4514850" cy="579120"/>
                <wp:effectExtent l="0" t="0" r="0" b="1143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3A97" w:rsidRPr="00543A97" w:rsidRDefault="00543A97">
                            <w:pPr>
                              <w:pStyle w:val="Liststycke"/>
                              <w:jc w:val="center"/>
                              <w:rPr>
                                <w:color w:val="FF8427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3F73" id="Textruta 14" o:spid="_x0000_s1029" type="#_x0000_t202" style="position:absolute;left:0;text-align:left;margin-left:62.15pt;margin-top:16.65pt;width:355.5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" filled="f" stroked="f">
                <v:textbox>
                  <w:txbxContent>
                    <w:p w:rsidR="00543A97" w:rsidRPr="00543A97" w:rsidRDefault="00543A97">
                      <w:pPr>
                        <w:pStyle w:val="Liststycke"/>
                        <w:jc w:val="center"/>
                        <w:rPr>
                          <w:color w:val="FF8427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1F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70304" wp14:editId="05EB8F2B">
                <wp:simplePos x="0" y="0"/>
                <wp:positionH relativeFrom="column">
                  <wp:posOffset>763905</wp:posOffset>
                </wp:positionH>
                <wp:positionV relativeFrom="paragraph">
                  <wp:posOffset>7620</wp:posOffset>
                </wp:positionV>
                <wp:extent cx="336550" cy="311150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3A97" w:rsidRPr="00B461F9" w:rsidRDefault="00543A97" w:rsidP="00543A97">
                            <w:pPr>
                              <w:pStyle w:val="Liststycke"/>
                              <w:jc w:val="center"/>
                              <w:rPr>
                                <w:b/>
                                <w:color w:val="FF8427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0304" id="Textruta 17" o:spid="_x0000_s1030" type="#_x0000_t202" style="position:absolute;left:0;text-align:left;margin-left:60.15pt;margin-top:.6pt;width:26.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" filled="f" stroked="f">
                <v:textbox>
                  <w:txbxContent>
                    <w:p w:rsidR="00543A97" w:rsidRPr="00B461F9" w:rsidRDefault="00543A97" w:rsidP="00543A97">
                      <w:pPr>
                        <w:pStyle w:val="Liststycke"/>
                        <w:jc w:val="center"/>
                        <w:rPr>
                          <w:b/>
                          <w:color w:val="FF8427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0A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270AF" wp14:editId="24E9B8ED">
                <wp:simplePos x="0" y="0"/>
                <wp:positionH relativeFrom="margin">
                  <wp:posOffset>1210945</wp:posOffset>
                </wp:positionH>
                <wp:positionV relativeFrom="paragraph">
                  <wp:posOffset>6350</wp:posOffset>
                </wp:positionV>
                <wp:extent cx="2877185" cy="1828800"/>
                <wp:effectExtent l="0" t="0" r="0" b="381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10AF" w:rsidRPr="002F10AF" w:rsidRDefault="002F10AF" w:rsidP="002F10AF">
                            <w:pPr>
                              <w:pStyle w:val="Liststycke"/>
                              <w:jc w:val="center"/>
                              <w:rPr>
                                <w:b/>
                                <w:color w:val="CC9900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270AF" id="Textruta 3" o:spid="_x0000_s1031" type="#_x0000_t202" style="position:absolute;left:0;text-align:left;margin-left:95.35pt;margin-top:.5pt;width:226.5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" filled="f" stroked="f">
                <v:textbox style="mso-fit-shape-to-text:t">
                  <w:txbxContent>
                    <w:p w:rsidR="002F10AF" w:rsidRPr="002F10AF" w:rsidRDefault="002F10AF" w:rsidP="002F10AF">
                      <w:pPr>
                        <w:pStyle w:val="Liststycke"/>
                        <w:jc w:val="center"/>
                        <w:rPr>
                          <w:b/>
                          <w:color w:val="CC9900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0AF" w:rsidRDefault="002F10AF" w:rsidP="00961EB1"/>
    <w:p w:rsidR="002F10AF" w:rsidRPr="00A128F9" w:rsidRDefault="009949E6" w:rsidP="00A128F9">
      <w:pPr>
        <w:ind w:firstLine="360"/>
        <w:rPr>
          <w:b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2006600" cy="1581150"/>
                <wp:effectExtent l="0" t="0" r="1270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A58" w:rsidRDefault="00971A58"/>
                          <w:p w:rsidR="00C167F0" w:rsidRDefault="007F1351">
                            <w:r>
                              <w:t xml:space="preserve">Den 30 september invigs </w:t>
                            </w:r>
                            <w:proofErr w:type="spellStart"/>
                            <w:r>
                              <w:t>Adolfsbergshallen</w:t>
                            </w:r>
                            <w:proofErr w:type="spellEnd"/>
                            <w:r>
                              <w:t xml:space="preserve"> i Alsike. Allmänheten är välkomna att delta. </w:t>
                            </w:r>
                            <w:r w:rsidR="004A1EC0">
                              <w:t>In</w:t>
                            </w:r>
                            <w:r w:rsidR="00C167F0">
                              <w:t xml:space="preserve">vigningen börjar klockan 13 vid </w:t>
                            </w:r>
                            <w:r w:rsidR="004A1EC0">
                              <w:t xml:space="preserve">huvudingången. </w:t>
                            </w:r>
                          </w:p>
                          <w:p w:rsidR="007F1351" w:rsidRDefault="004A1EC0">
                            <w:r>
                              <w:t>Välkomna!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6.8pt;margin-top:23.7pt;width:158pt;height:12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">
                <v:textbox>
                  <w:txbxContent>
                    <w:p w:rsidR="00971A58" w:rsidRDefault="00971A58"/>
                    <w:p w:rsidR="00C167F0" w:rsidRDefault="007F1351">
                      <w:r>
                        <w:t xml:space="preserve">Den 30 september invigs </w:t>
                      </w:r>
                      <w:proofErr w:type="spellStart"/>
                      <w:r>
                        <w:t>Adolfsbergshallen</w:t>
                      </w:r>
                      <w:proofErr w:type="spellEnd"/>
                      <w:r>
                        <w:t xml:space="preserve"> i Alsike. Allmänheten är välkomna att delta. </w:t>
                      </w:r>
                      <w:r w:rsidR="004A1EC0">
                        <w:t>In</w:t>
                      </w:r>
                      <w:r w:rsidR="00C167F0">
                        <w:t xml:space="preserve">vigningen börjar klockan 13 vid </w:t>
                      </w:r>
                      <w:r w:rsidR="004A1EC0">
                        <w:t xml:space="preserve">huvudingången. </w:t>
                      </w:r>
                    </w:p>
                    <w:p w:rsidR="007F1351" w:rsidRDefault="004A1EC0">
                      <w:r>
                        <w:t>Välkomna!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0AF" w:rsidRPr="00A128F9">
        <w:rPr>
          <w:b/>
          <w:sz w:val="24"/>
          <w:szCs w:val="24"/>
        </w:rPr>
        <w:t xml:space="preserve">Bokning:  </w:t>
      </w:r>
    </w:p>
    <w:p w:rsidR="002F10AF" w:rsidRDefault="009949E6" w:rsidP="002F10AF">
      <w:pPr>
        <w:pStyle w:val="Liststycke"/>
        <w:numPr>
          <w:ilvl w:val="0"/>
          <w:numId w:val="2"/>
        </w:num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B9DE1" wp14:editId="3A749E1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943100" cy="298450"/>
                <wp:effectExtent l="0" t="0" r="0" b="635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1A58" w:rsidRPr="00971A58" w:rsidRDefault="00971A58" w:rsidP="00971A58">
                            <w:pPr>
                              <w:rPr>
                                <w:b/>
                                <w:color w:val="FF8427" w:themeColor="accent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ircle"/>
                                </w14:props3d>
                              </w:rPr>
                            </w:pPr>
                            <w:r w:rsidRPr="00971A58">
                              <w:rPr>
                                <w:b/>
                                <w:color w:val="FF8427" w:themeColor="accent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ircle"/>
                                </w14:props3d>
                              </w:rPr>
                              <w:t>Månadens happening</w:t>
                            </w:r>
                            <w:r>
                              <w:rPr>
                                <w:b/>
                                <w:color w:val="FF8427" w:themeColor="accent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9DE1" id="Textruta 22" o:spid="_x0000_s1033" type="#_x0000_t202" style="position:absolute;left:0;text-align:left;margin-left:101.8pt;margin-top:.45pt;width:153pt;height:23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" filled="f" stroked="f">
                <v:textbox>
                  <w:txbxContent>
                    <w:p w:rsidR="00971A58" w:rsidRPr="00971A58" w:rsidRDefault="00971A58" w:rsidP="00971A58">
                      <w:pPr>
                        <w:rPr>
                          <w:b/>
                          <w:color w:val="FF8427" w:themeColor="accent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ircle"/>
                          </w14:props3d>
                        </w:rPr>
                      </w:pPr>
                      <w:r w:rsidRPr="00971A58">
                        <w:rPr>
                          <w:b/>
                          <w:color w:val="FF8427" w:themeColor="accent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ircle"/>
                          </w14:props3d>
                        </w:rPr>
                        <w:t>Månadens happening</w:t>
                      </w:r>
                      <w:r>
                        <w:rPr>
                          <w:b/>
                          <w:color w:val="FF8427" w:themeColor="accent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0AF">
        <w:t>Sista dag för att ansöka om tider i våra pentryn</w:t>
      </w:r>
      <w:r w:rsidR="00F679E8">
        <w:t xml:space="preserve"> i CIK</w:t>
      </w:r>
      <w:r w:rsidR="002F10AF">
        <w:t xml:space="preserve"> är 30/9. </w:t>
      </w:r>
    </w:p>
    <w:p w:rsidR="002F10AF" w:rsidRDefault="002F10AF" w:rsidP="002F10AF">
      <w:pPr>
        <w:pStyle w:val="Liststycke"/>
        <w:numPr>
          <w:ilvl w:val="0"/>
          <w:numId w:val="2"/>
        </w:numPr>
      </w:pPr>
      <w:r>
        <w:t>Den 10/10 öppnar vi upp för bokning av tider under höstlovet</w:t>
      </w:r>
    </w:p>
    <w:p w:rsidR="002F10AF" w:rsidRDefault="002F10AF" w:rsidP="002F10AF">
      <w:pPr>
        <w:pStyle w:val="Liststycke"/>
        <w:numPr>
          <w:ilvl w:val="0"/>
          <w:numId w:val="2"/>
        </w:numPr>
      </w:pPr>
      <w:r>
        <w:t>Avbokningsreglerna har inte varit i funktion under tiden vi startat upp Actor, det nya bokningssystemet.</w:t>
      </w:r>
      <w:r w:rsidR="007F1351">
        <w:t xml:space="preserve"> Från och med nu kommer avbokningsreglerna att börja gälla.</w:t>
      </w:r>
      <w:r>
        <w:t xml:space="preserve">  </w:t>
      </w:r>
    </w:p>
    <w:p w:rsidR="00F679E8" w:rsidRDefault="00576FBA" w:rsidP="002F10AF">
      <w:pPr>
        <w:pStyle w:val="Liststycke"/>
        <w:numPr>
          <w:ilvl w:val="0"/>
          <w:numId w:val="2"/>
        </w:numPr>
      </w:pPr>
      <w:r>
        <w:t>Från den 1 oktober är det möjligt att boka</w:t>
      </w:r>
      <w:r w:rsidR="00F679E8">
        <w:t xml:space="preserve"> </w:t>
      </w:r>
      <w:proofErr w:type="spellStart"/>
      <w:r>
        <w:t>Adolfsbergshallen</w:t>
      </w:r>
      <w:proofErr w:type="spellEnd"/>
      <w:r>
        <w:t>.</w:t>
      </w:r>
    </w:p>
    <w:p w:rsidR="00F679E8" w:rsidRDefault="00F679E8" w:rsidP="00F679E8"/>
    <w:p w:rsidR="00F679E8" w:rsidRDefault="00F679E8" w:rsidP="00F679E8"/>
    <w:p w:rsidR="00F679E8" w:rsidRDefault="00F679E8" w:rsidP="00F679E8"/>
    <w:p w:rsidR="00F679E8" w:rsidRDefault="00F679E8" w:rsidP="00F679E8"/>
    <w:p w:rsidR="00F679E8" w:rsidRDefault="007D55BF" w:rsidP="00F679E8">
      <w:r>
        <w:rPr>
          <w:noProof/>
          <w:lang w:eastAsia="sv-SE"/>
        </w:rPr>
        <w:drawing>
          <wp:anchor distT="0" distB="0" distL="114300" distR="114300" simplePos="0" relativeHeight="251691008" behindDoc="1" locked="0" layoutInCell="1" allowOverlap="1" wp14:anchorId="21E21C40" wp14:editId="7A6278AC">
            <wp:simplePos x="0" y="0"/>
            <wp:positionH relativeFrom="page">
              <wp:posOffset>19050</wp:posOffset>
            </wp:positionH>
            <wp:positionV relativeFrom="paragraph">
              <wp:posOffset>-887730</wp:posOffset>
            </wp:positionV>
            <wp:extent cx="7518400" cy="4889500"/>
            <wp:effectExtent l="0" t="0" r="6350" b="6350"/>
            <wp:wrapNone/>
            <wp:docPr id="7" name="Bild 6" descr="bildbanksillustrationer, clip art samt tecknat material och ikoner med hösten faller - höstlö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banksillustrationer, clip art samt tecknat material och ikoner med hösten faller - höstlö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F9" w:rsidRPr="00A128F9" w:rsidRDefault="00A128F9" w:rsidP="00A128F9">
      <w:pPr>
        <w:pStyle w:val="Liststycke"/>
        <w:rPr>
          <w:color w:val="7030A0"/>
        </w:rPr>
      </w:pPr>
    </w:p>
    <w:p w:rsidR="00A128F9" w:rsidRPr="00A128F9" w:rsidRDefault="00A128F9" w:rsidP="00A128F9">
      <w:pPr>
        <w:pStyle w:val="Liststycke"/>
        <w:rPr>
          <w:color w:val="7030A0"/>
        </w:rPr>
      </w:pPr>
    </w:p>
    <w:p w:rsidR="00A128F9" w:rsidRPr="00961EB1" w:rsidRDefault="007D55BF" w:rsidP="00961EB1">
      <w:pPr>
        <w:rPr>
          <w:color w:val="7030A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FB804" wp14:editId="18733FC2">
                <wp:simplePos x="0" y="0"/>
                <wp:positionH relativeFrom="margin">
                  <wp:posOffset>351155</wp:posOffset>
                </wp:positionH>
                <wp:positionV relativeFrom="paragraph">
                  <wp:posOffset>123190</wp:posOffset>
                </wp:positionV>
                <wp:extent cx="920750" cy="406400"/>
                <wp:effectExtent l="0" t="0" r="0" b="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6FBA" w:rsidRPr="007D55BF" w:rsidRDefault="00576FBA" w:rsidP="00576FBA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ircle"/>
                                </w14:props3d>
                              </w:rPr>
                            </w:pPr>
                            <w:r w:rsidRPr="007D55BF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ircle"/>
                                </w14:props3d>
                              </w:rPr>
                              <w:t>Övrigt</w:t>
                            </w:r>
                          </w:p>
                          <w:p w:rsidR="00576FBA" w:rsidRPr="00576FBA" w:rsidRDefault="00576FBA" w:rsidP="00576FBA">
                            <w:pPr>
                              <w:jc w:val="center"/>
                              <w:rPr>
                                <w:b/>
                                <w:color w:val="FF8427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B804" id="Textruta 19" o:spid="_x0000_s1034" type="#_x0000_t202" style="position:absolute;margin-left:27.65pt;margin-top:9.7pt;width:72.5pt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" filled="f" stroked="f">
                <v:textbox>
                  <w:txbxContent>
                    <w:p w:rsidR="00576FBA" w:rsidRPr="007D55BF" w:rsidRDefault="00576FBA" w:rsidP="00576FBA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ircle"/>
                          </w14:props3d>
                        </w:rPr>
                      </w:pPr>
                      <w:r w:rsidRPr="007D55BF">
                        <w:rPr>
                          <w:b/>
                          <w:color w:val="FFFF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ircle"/>
                          </w14:props3d>
                        </w:rPr>
                        <w:t>Övrigt</w:t>
                      </w:r>
                    </w:p>
                    <w:p w:rsidR="00576FBA" w:rsidRPr="00576FBA" w:rsidRDefault="00576FBA" w:rsidP="00576FBA">
                      <w:pPr>
                        <w:jc w:val="center"/>
                        <w:rPr>
                          <w:b/>
                          <w:color w:val="FF8427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8F9" w:rsidRPr="00A128F9" w:rsidRDefault="00961EB1" w:rsidP="00A128F9">
      <w:pPr>
        <w:pStyle w:val="Liststycke"/>
        <w:rPr>
          <w:color w:val="7030A0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0</wp:posOffset>
                </wp:positionV>
                <wp:extent cx="2082800" cy="3409950"/>
                <wp:effectExtent l="0" t="0" r="12700" b="19050"/>
                <wp:wrapSquare wrapText="bothSides"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8F9" w:rsidRDefault="00A128F9" w:rsidP="00A128F9">
                            <w:pPr>
                              <w:rPr>
                                <w:b/>
                                <w:color w:val="FF8427" w:themeColor="accent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ircle"/>
                                </w14:props3d>
                              </w:rPr>
                            </w:pPr>
                            <w:r w:rsidRPr="00A128F9">
                              <w:rPr>
                                <w:b/>
                                <w:color w:val="FF8427" w:themeColor="accent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ircle"/>
                                </w14:props3d>
                              </w:rPr>
                              <w:t>Månadens tips!</w:t>
                            </w:r>
                          </w:p>
                          <w:p w:rsidR="00A128F9" w:rsidRPr="00A128F9" w:rsidRDefault="00A128F9" w:rsidP="00A128F9">
                            <w:r>
                              <w:t xml:space="preserve">Den </w:t>
                            </w:r>
                            <w:r w:rsidRPr="00576FBA">
                              <w:t>3-8 oktober p</w:t>
                            </w:r>
                            <w:r>
                              <w:t>ågår Barnkulturveckan i CIK. V</w:t>
                            </w:r>
                            <w:r w:rsidRPr="00576FBA">
                              <w:t xml:space="preserve">eckan avslutas med kostnadsfria kulturaktiviteter för allmänheten. Kom och kika på Paw </w:t>
                            </w:r>
                            <w:proofErr w:type="spellStart"/>
                            <w:r w:rsidRPr="00576FBA">
                              <w:t>Patrol</w:t>
                            </w:r>
                            <w:proofErr w:type="spellEnd"/>
                            <w:r w:rsidRPr="00576FBA">
                              <w:t xml:space="preserve">-filmen, bygg en stor träskulptur med </w:t>
                            </w:r>
                            <w:proofErr w:type="spellStart"/>
                            <w:r w:rsidRPr="00576FBA">
                              <w:t>Zirkus</w:t>
                            </w:r>
                            <w:proofErr w:type="spellEnd"/>
                            <w:r w:rsidRPr="00576FBA">
                              <w:t xml:space="preserve"> Lokomotiv och ta del av Barnens allsång i Knivsta! Det och mycket mer finns i huset under dessa dagar. Mer informat</w:t>
                            </w:r>
                            <w:r>
                              <w:t xml:space="preserve">ion om evenemangen hittar du på </w:t>
                            </w:r>
                            <w:hyperlink r:id="rId9" w:history="1">
                              <w:r w:rsidRPr="00A128F9">
                                <w:rPr>
                                  <w:rStyle w:val="Hyperlnk"/>
                                  <w:color w:val="auto"/>
                                </w:rPr>
                                <w:t>https://centrumforidrottochkultur.knivsta.se/kalender/kategori/ungdom/</w:t>
                              </w:r>
                            </w:hyperlink>
                          </w:p>
                          <w:p w:rsidR="00A128F9" w:rsidRDefault="00A12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4.15pt;margin-top:0;width:164pt;height:26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">
                <v:textbox>
                  <w:txbxContent>
                    <w:p w:rsidR="00A128F9" w:rsidRDefault="00A128F9" w:rsidP="00A128F9">
                      <w:pPr>
                        <w:rPr>
                          <w:b/>
                          <w:color w:val="FF8427" w:themeColor="accent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ircle"/>
                          </w14:props3d>
                        </w:rPr>
                      </w:pPr>
                      <w:r w:rsidRPr="00A128F9">
                        <w:rPr>
                          <w:b/>
                          <w:color w:val="FF8427" w:themeColor="accent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ircle"/>
                          </w14:props3d>
                        </w:rPr>
                        <w:t>Månadens tips!</w:t>
                      </w:r>
                    </w:p>
                    <w:p w:rsidR="00A128F9" w:rsidRPr="00A128F9" w:rsidRDefault="00A128F9" w:rsidP="00A128F9">
                      <w:r>
                        <w:t xml:space="preserve">Den </w:t>
                      </w:r>
                      <w:r w:rsidRPr="00576FBA">
                        <w:t>3-8 oktober p</w:t>
                      </w:r>
                      <w:r>
                        <w:t>ågår Barnkulturveckan i CIK. V</w:t>
                      </w:r>
                      <w:r w:rsidRPr="00576FBA">
                        <w:t xml:space="preserve">eckan avslutas med kostnadsfria kulturaktiviteter för allmänheten. Kom och kika på Paw </w:t>
                      </w:r>
                      <w:proofErr w:type="spellStart"/>
                      <w:r w:rsidRPr="00576FBA">
                        <w:t>Patrol</w:t>
                      </w:r>
                      <w:proofErr w:type="spellEnd"/>
                      <w:r w:rsidRPr="00576FBA">
                        <w:t xml:space="preserve">-filmen, bygg en stor träskulptur med </w:t>
                      </w:r>
                      <w:proofErr w:type="spellStart"/>
                      <w:r w:rsidRPr="00576FBA">
                        <w:t>Zirkus</w:t>
                      </w:r>
                      <w:proofErr w:type="spellEnd"/>
                      <w:r w:rsidRPr="00576FBA">
                        <w:t xml:space="preserve"> Lokomotiv och ta del av Barnens allsång i Knivsta! Det och mycket mer finns i huset under dessa dagar. Mer informat</w:t>
                      </w:r>
                      <w:r>
                        <w:t xml:space="preserve">ion om evenemangen hittar du på </w:t>
                      </w:r>
                      <w:hyperlink r:id="rId10" w:history="1">
                        <w:r w:rsidRPr="00A128F9">
                          <w:rPr>
                            <w:rStyle w:val="Hyperlnk"/>
                            <w:color w:val="auto"/>
                          </w:rPr>
                          <w:t>https://centrumforidrottochkultur.knivsta.se/kalender/kategori/ungdom/</w:t>
                        </w:r>
                      </w:hyperlink>
                    </w:p>
                    <w:p w:rsidR="00A128F9" w:rsidRDefault="00A128F9"/>
                  </w:txbxContent>
                </v:textbox>
                <w10:wrap type="square"/>
              </v:shape>
            </w:pict>
          </mc:Fallback>
        </mc:AlternateContent>
      </w:r>
    </w:p>
    <w:p w:rsidR="00A128F9" w:rsidRPr="00A128F9" w:rsidRDefault="00A128F9" w:rsidP="00A128F9">
      <w:pPr>
        <w:pStyle w:val="Liststycke"/>
        <w:rPr>
          <w:color w:val="7030A0"/>
        </w:rPr>
      </w:pPr>
    </w:p>
    <w:p w:rsidR="00576FBA" w:rsidRPr="007D55BF" w:rsidRDefault="00F679E8" w:rsidP="007D55BF">
      <w:pPr>
        <w:pStyle w:val="Liststycke"/>
        <w:numPr>
          <w:ilvl w:val="0"/>
          <w:numId w:val="4"/>
        </w:numPr>
        <w:rPr>
          <w:color w:val="7030A0"/>
        </w:rPr>
      </w:pPr>
      <w:r w:rsidRPr="004A1EC0">
        <w:t xml:space="preserve">Föreningar som önskar anordna höstlovaktiviteter som riktar sig till barn och unga under v.44 behöver skicka in information om detta till </w:t>
      </w:r>
      <w:hyperlink r:id="rId11" w:history="1">
        <w:r w:rsidRPr="007D55BF">
          <w:rPr>
            <w:rStyle w:val="Hyperlnk"/>
            <w:color w:val="auto"/>
          </w:rPr>
          <w:t>sumaiya.syeda@knivsta.se</w:t>
        </w:r>
      </w:hyperlink>
      <w:r w:rsidRPr="004A1EC0">
        <w:t xml:space="preserve">. Om man vill få synas i annons i Knivstanytt eller i kommunens digitala kanaler skickas information senast den 5 oktober. Bifogat detta månadsbrev finns en mall med vilken information som behöver finnas med. </w:t>
      </w:r>
    </w:p>
    <w:p w:rsidR="00A128F9" w:rsidRPr="00576FBA" w:rsidRDefault="00A128F9" w:rsidP="00A128F9">
      <w:pPr>
        <w:pStyle w:val="Liststycke"/>
        <w:rPr>
          <w:color w:val="7030A0"/>
        </w:rPr>
      </w:pPr>
    </w:p>
    <w:p w:rsidR="00F679E8" w:rsidRDefault="00F679E8" w:rsidP="00A128F9">
      <w:pPr>
        <w:pStyle w:val="Liststycke"/>
        <w:numPr>
          <w:ilvl w:val="0"/>
          <w:numId w:val="2"/>
        </w:numPr>
      </w:pPr>
      <w:r w:rsidRPr="00F679E8">
        <w:t>Söndag den 27 november kör vi om förra årets succé, Advent på CIK, där barn fick prova på olika saker i stationer runtom i huset. Än en gång vill vi fylla lokalerna med olika spännande aktiviteter och i år vill vi samarbeta ännu mer med er föreningar. Håll utkik - inom kort kommer mer information med förslag på olika upplägg! Deltagande föreningar kommer erbjudas en liten ersättning för dess insats.</w:t>
      </w:r>
    </w:p>
    <w:p w:rsidR="00961EB1" w:rsidRDefault="00961EB1" w:rsidP="00961EB1">
      <w:pPr>
        <w:pStyle w:val="Liststycke"/>
      </w:pPr>
    </w:p>
    <w:p w:rsidR="00961EB1" w:rsidRDefault="00961EB1" w:rsidP="00961EB1">
      <w:pPr>
        <w:pStyle w:val="Liststycke"/>
      </w:pPr>
    </w:p>
    <w:p w:rsidR="00961EB1" w:rsidRDefault="00961EB1" w:rsidP="00961EB1">
      <w:pPr>
        <w:pStyle w:val="Liststycke"/>
      </w:pPr>
    </w:p>
    <w:p w:rsidR="00A128F9" w:rsidRDefault="00A128F9" w:rsidP="00A128F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69835" wp14:editId="0A3A05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28F9" w:rsidRPr="00A128F9" w:rsidRDefault="00A128F9" w:rsidP="00A128F9">
                            <w:pPr>
                              <w:jc w:val="center"/>
                              <w:rPr>
                                <w:b/>
                                <w:color w:val="FF8427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69835" id="Textruta 26" o:spid="_x0000_s1036" type="#_x0000_t202" style="position:absolute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CL88gNnwIAADoFAAAOAAAAAAAAAAAAAAAAAC4CAABkcnMvZTJvRG9j&#10;LnhtbFBLAQItABQABgAIAAAAIQBLiSbN1gAAAAUBAAAPAAAAAAAAAAAAAAAAAPkEAABkcnMvZG93&#10;bnJldi54bWxQSwUGAAAAAAQABADzAAAA/AUAAAAA&#10;" filled="f" stroked="f">
                <v:textbox style="mso-fit-shape-to-text:t">
                  <w:txbxContent>
                    <w:p w:rsidR="00A128F9" w:rsidRPr="00A128F9" w:rsidRDefault="00A128F9" w:rsidP="00A128F9">
                      <w:pPr>
                        <w:jc w:val="center"/>
                        <w:rPr>
                          <w:b/>
                          <w:color w:val="FF8427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79E8" w:rsidRPr="00F679E8" w:rsidRDefault="00F679E8" w:rsidP="00F679E8">
      <w:pPr>
        <w:pStyle w:val="Liststycke"/>
      </w:pPr>
    </w:p>
    <w:p w:rsidR="00F679E8" w:rsidRPr="00F679E8" w:rsidRDefault="00F679E8" w:rsidP="00F679E8">
      <w:pPr>
        <w:pStyle w:val="Liststycke"/>
      </w:pPr>
    </w:p>
    <w:p w:rsidR="00637B72" w:rsidRPr="00F679E8" w:rsidRDefault="00637B72" w:rsidP="001811D5">
      <w:pPr>
        <w:pStyle w:val="Liststycke"/>
      </w:pPr>
    </w:p>
    <w:p w:rsidR="004A1EC0" w:rsidRPr="004A1EC0" w:rsidRDefault="004A1EC0" w:rsidP="004A1EC0">
      <w:pPr>
        <w:pStyle w:val="Liststycke"/>
        <w:rPr>
          <w:color w:val="1F497D"/>
        </w:rPr>
      </w:pPr>
    </w:p>
    <w:p w:rsidR="007F1351" w:rsidRDefault="007F1351" w:rsidP="007F1351">
      <w:pPr>
        <w:pStyle w:val="Liststycke"/>
      </w:pPr>
    </w:p>
    <w:p w:rsidR="002F10AF" w:rsidRDefault="002F10AF" w:rsidP="002F10AF">
      <w:pPr>
        <w:pStyle w:val="Liststycke"/>
      </w:pPr>
      <w:r>
        <w:t xml:space="preserve"> </w:t>
      </w:r>
    </w:p>
    <w:p w:rsidR="002F10AF" w:rsidRDefault="002F10AF" w:rsidP="002F10AF">
      <w:pPr>
        <w:pStyle w:val="Liststycke"/>
      </w:pPr>
      <w:r>
        <w:t xml:space="preserve">       </w:t>
      </w:r>
    </w:p>
    <w:p w:rsidR="002F10AF" w:rsidRDefault="002F10AF"/>
    <w:sectPr w:rsidR="002F10A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62" w:rsidRDefault="00561562" w:rsidP="00961EB1">
      <w:pPr>
        <w:spacing w:after="0" w:line="240" w:lineRule="auto"/>
      </w:pPr>
      <w:r>
        <w:separator/>
      </w:r>
    </w:p>
  </w:endnote>
  <w:endnote w:type="continuationSeparator" w:id="0">
    <w:p w:rsidR="00561562" w:rsidRDefault="00561562" w:rsidP="0096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B1" w:rsidRDefault="00961EB1">
    <w:pPr>
      <w:pStyle w:val="Sidfot"/>
    </w:pPr>
    <w:r w:rsidRPr="002F4C27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0F4A292F" wp14:editId="2B1A9AEF">
          <wp:simplePos x="0" y="0"/>
          <wp:positionH relativeFrom="rightMargin">
            <wp:posOffset>-2850515</wp:posOffset>
          </wp:positionH>
          <wp:positionV relativeFrom="paragraph">
            <wp:posOffset>-95885</wp:posOffset>
          </wp:positionV>
          <wp:extent cx="665480" cy="314325"/>
          <wp:effectExtent l="0" t="0" r="1270" b="952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nivst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C27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F81FAF3" wp14:editId="2885002A">
          <wp:simplePos x="0" y="0"/>
          <wp:positionH relativeFrom="column">
            <wp:posOffset>1843405</wp:posOffset>
          </wp:positionH>
          <wp:positionV relativeFrom="paragraph">
            <wp:posOffset>-349885</wp:posOffset>
          </wp:positionV>
          <wp:extent cx="920750" cy="920750"/>
          <wp:effectExtent l="0" t="0" r="0" b="0"/>
          <wp:wrapNone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F LOGO FRILAG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62" w:rsidRDefault="00561562" w:rsidP="00961EB1">
      <w:pPr>
        <w:spacing w:after="0" w:line="240" w:lineRule="auto"/>
      </w:pPr>
      <w:r>
        <w:separator/>
      </w:r>
    </w:p>
  </w:footnote>
  <w:footnote w:type="continuationSeparator" w:id="0">
    <w:p w:rsidR="00561562" w:rsidRDefault="00561562" w:rsidP="0096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9E3"/>
    <w:multiLevelType w:val="hybridMultilevel"/>
    <w:tmpl w:val="214CB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2A43"/>
    <w:multiLevelType w:val="hybridMultilevel"/>
    <w:tmpl w:val="64B6F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A28A0"/>
    <w:multiLevelType w:val="hybridMultilevel"/>
    <w:tmpl w:val="D576C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80F02"/>
    <w:multiLevelType w:val="hybridMultilevel"/>
    <w:tmpl w:val="C7F48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A"/>
    <w:rsid w:val="000B20E1"/>
    <w:rsid w:val="001046F4"/>
    <w:rsid w:val="001811D5"/>
    <w:rsid w:val="002415DE"/>
    <w:rsid w:val="002F10AF"/>
    <w:rsid w:val="003A7281"/>
    <w:rsid w:val="004A1EC0"/>
    <w:rsid w:val="00501A4E"/>
    <w:rsid w:val="00543A97"/>
    <w:rsid w:val="00561562"/>
    <w:rsid w:val="00576FBA"/>
    <w:rsid w:val="005D551E"/>
    <w:rsid w:val="005F79B1"/>
    <w:rsid w:val="00637B72"/>
    <w:rsid w:val="006B0FE1"/>
    <w:rsid w:val="007D55BF"/>
    <w:rsid w:val="007F1351"/>
    <w:rsid w:val="007F5818"/>
    <w:rsid w:val="0081755E"/>
    <w:rsid w:val="00961EB1"/>
    <w:rsid w:val="00971A58"/>
    <w:rsid w:val="009949E6"/>
    <w:rsid w:val="00A128F9"/>
    <w:rsid w:val="00B0473A"/>
    <w:rsid w:val="00B461F9"/>
    <w:rsid w:val="00BC36CA"/>
    <w:rsid w:val="00C167F0"/>
    <w:rsid w:val="00CE610C"/>
    <w:rsid w:val="00D72BB3"/>
    <w:rsid w:val="00DA37AA"/>
    <w:rsid w:val="00EC32CE"/>
    <w:rsid w:val="00F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b495"/>
    </o:shapedefaults>
    <o:shapelayout v:ext="edit">
      <o:idmap v:ext="edit" data="1"/>
    </o:shapelayout>
  </w:shapeDefaults>
  <w:decimalSymbol w:val=","/>
  <w:listSeparator w:val=";"/>
  <w15:chartTrackingRefBased/>
  <w15:docId w15:val="{1168B35B-9A59-46E4-8591-7F250F0B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1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A1EC0"/>
    <w:rPr>
      <w:color w:val="CC9900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6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1EB1"/>
  </w:style>
  <w:style w:type="paragraph" w:styleId="Sidfot">
    <w:name w:val="footer"/>
    <w:basedOn w:val="Normal"/>
    <w:link w:val="SidfotChar"/>
    <w:uiPriority w:val="99"/>
    <w:unhideWhenUsed/>
    <w:rsid w:val="0096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maiya.syeda@knivsta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entrumforidrottochkultur.knivsta.se/kalender/kategori/ungd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umforidrottochkultur.knivsta.se/kalender/kategori/ungd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Röd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kugga i överkant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 Kommun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Janemar</dc:creator>
  <cp:keywords/>
  <dc:description/>
  <cp:lastModifiedBy>Therese Burström</cp:lastModifiedBy>
  <cp:revision>2</cp:revision>
  <dcterms:created xsi:type="dcterms:W3CDTF">2022-10-03T07:38:00Z</dcterms:created>
  <dcterms:modified xsi:type="dcterms:W3CDTF">2022-10-03T07:38:00Z</dcterms:modified>
</cp:coreProperties>
</file>